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BC" w:rsidRDefault="00AE5A36" w:rsidP="00160FBC">
      <w:pPr>
        <w:jc w:val="center"/>
        <w:rPr>
          <w:b/>
          <w:i/>
          <w:sz w:val="32"/>
          <w:szCs w:val="32"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92pt;margin-top:-52.1pt;width:100.5pt;height:24pt;z-index:251661312;mso-position-horizontal-relative:text;mso-position-vertical-relative:text" o:preferrelative="t" wrapcoords="-225 0 -225 20925 21600 20925 21600 0 -225 0" filled="f" stroked="f">
            <v:imagedata r:id="rId8" o:title=""/>
            <o:lock v:ext="edit" aspectratio="t"/>
            <w10:wrap type="tight"/>
          </v:shape>
          <w:control r:id="rId9" w:name="CommandButton1" w:shapeid="_x0000_s1027"/>
        </w:pict>
      </w:r>
      <w:r w:rsidR="00160FBC">
        <w:rPr>
          <w:b/>
          <w:i/>
          <w:sz w:val="32"/>
          <w:szCs w:val="32"/>
        </w:rPr>
        <w:t xml:space="preserve">SPECIALTY PROPERTY- VACANT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545"/>
        <w:gridCol w:w="386"/>
        <w:gridCol w:w="1102"/>
        <w:gridCol w:w="95"/>
        <w:gridCol w:w="1197"/>
        <w:gridCol w:w="336"/>
        <w:gridCol w:w="591"/>
        <w:gridCol w:w="270"/>
        <w:gridCol w:w="1197"/>
        <w:gridCol w:w="1197"/>
      </w:tblGrid>
      <w:tr w:rsidR="006B20BA" w:rsidTr="006B20BA">
        <w:tc>
          <w:tcPr>
            <w:tcW w:w="4788" w:type="dxa"/>
            <w:gridSpan w:val="6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6B20BA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3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</w:p>
          <w:p w:rsidR="006B20BA" w:rsidRPr="00DA3DE1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3"/>
          </w:tcPr>
          <w:p w:rsidR="006B20BA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6B20BA" w:rsidRPr="00DA3DE1" w:rsidRDefault="001527D5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B20BA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B20BA">
              <w:rPr>
                <w:sz w:val="20"/>
                <w:szCs w:val="20"/>
              </w:rPr>
              <w:t xml:space="preserve"> (12:01 AM)</w:t>
            </w:r>
          </w:p>
        </w:tc>
      </w:tr>
      <w:tr w:rsidR="006B20BA" w:rsidTr="006B20BA">
        <w:trPr>
          <w:trHeight w:val="248"/>
        </w:trPr>
        <w:tc>
          <w:tcPr>
            <w:tcW w:w="4788" w:type="dxa"/>
            <w:gridSpan w:val="6"/>
            <w:vMerge w:val="restart"/>
          </w:tcPr>
          <w:p w:rsidR="006B20BA" w:rsidRDefault="006B20BA" w:rsidP="005A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6B20BA" w:rsidRDefault="001527D5" w:rsidP="005A25DB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20B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 w:rsidR="006B20B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6"/>
          </w:tcPr>
          <w:p w:rsidR="006B20BA" w:rsidRPr="00DA3DE1" w:rsidRDefault="006B20BA" w:rsidP="005A25DB">
            <w:pPr>
              <w:rPr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Occupancy</w:t>
            </w:r>
            <w:r>
              <w:rPr>
                <w:sz w:val="20"/>
                <w:szCs w:val="20"/>
              </w:rPr>
              <w:t xml:space="preserve">: Applicant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B20BA" w:rsidTr="005A25DB">
        <w:trPr>
          <w:trHeight w:val="247"/>
        </w:trPr>
        <w:tc>
          <w:tcPr>
            <w:tcW w:w="4788" w:type="dxa"/>
            <w:gridSpan w:val="6"/>
            <w:vMerge/>
          </w:tcPr>
          <w:p w:rsidR="006B20BA" w:rsidRDefault="006B20BA" w:rsidP="005A25DB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6B20BA" w:rsidRPr="00DA3DE1" w:rsidRDefault="006B20BA" w:rsidP="005A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Occupants: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</w:t>
            </w:r>
          </w:p>
        </w:tc>
      </w:tr>
      <w:tr w:rsidR="00160FBC" w:rsidTr="00873080">
        <w:tc>
          <w:tcPr>
            <w:tcW w:w="4788" w:type="dxa"/>
            <w:gridSpan w:val="6"/>
            <w:tcBorders>
              <w:bottom w:val="nil"/>
            </w:tcBorders>
          </w:tcPr>
          <w:p w:rsidR="006B20BA" w:rsidRPr="00DA3DE1" w:rsidRDefault="006B20BA" w:rsidP="006B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Insured’s Property,           Same as home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</w:p>
          <w:p w:rsidR="00160FBC" w:rsidRDefault="001527D5" w:rsidP="006B20B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B20BA">
              <w:instrText xml:space="preserve"> FORMTEXT </w:instrText>
            </w:r>
            <w:r>
              <w:fldChar w:fldCharType="separate"/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 w:rsidR="006B20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6"/>
            <w:tcBorders>
              <w:bottom w:val="nil"/>
            </w:tcBorders>
          </w:tcPr>
          <w:p w:rsidR="00160FBC" w:rsidRDefault="006B20BA" w:rsidP="005A25DB">
            <w:r w:rsidRPr="00DA3DE1">
              <w:rPr>
                <w:sz w:val="20"/>
                <w:szCs w:val="20"/>
              </w:rPr>
              <w:t xml:space="preserve">How Long in Business: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6B20BA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20BA" w:rsidRDefault="00AE5A36" w:rsidP="005A25D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9.75pt;margin-top:10.7pt;width:486pt;height:0;z-index:251660288;mso-position-horizontal-relative:text;mso-position-vertical-relative:text" o:connectortype="straight" strokecolor="#0070c0" strokeweight="1.5pt"/>
              </w:pict>
            </w:r>
          </w:p>
        </w:tc>
      </w:tr>
      <w:tr w:rsidR="00286FC5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i/>
                <w:sz w:val="24"/>
                <w:szCs w:val="24"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 xml:space="preserve">Walls: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apartments: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Fuses, 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Breakers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>Roof: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Finish: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Storeys (excluding basement):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Sprinklers: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hall?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CO2: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Distance from building(km):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Extinguishers: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Fire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995651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Built: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Detectors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995651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286FC5" w:rsidRPr="008A4178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of building: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or Safe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Burglary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Its name (class):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FC5" w:rsidRPr="008A4178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FC5" w:rsidRDefault="00286FC5" w:rsidP="00286FC5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286FC5">
              <w:rPr>
                <w:b/>
                <w:sz w:val="20"/>
                <w:szCs w:val="20"/>
              </w:rPr>
              <w:t>Updates</w:t>
            </w:r>
            <w:r>
              <w:rPr>
                <w:b/>
                <w:sz w:val="20"/>
                <w:szCs w:val="20"/>
              </w:rPr>
              <w:t xml:space="preserve">:       </w:t>
            </w:r>
            <w:r w:rsidRPr="00286FC5">
              <w:rPr>
                <w:sz w:val="20"/>
                <w:szCs w:val="20"/>
              </w:rPr>
              <w:t>Roof</w:t>
            </w:r>
            <w:r>
              <w:rPr>
                <w:sz w:val="20"/>
                <w:szCs w:val="20"/>
              </w:rPr>
              <w:t>: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                    Heating: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Electrical: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Plumbing: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RPr="008A4178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286FC5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286FC5" w:rsidRPr="00F8781E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FC5" w:rsidRPr="00F8781E" w:rsidRDefault="00286FC5" w:rsidP="005A25DB">
            <w:pPr>
              <w:tabs>
                <w:tab w:val="left" w:pos="207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in the past 5 years?</w:t>
            </w:r>
            <w:r>
              <w:rPr>
                <w:sz w:val="20"/>
                <w:szCs w:val="20"/>
              </w:rPr>
              <w:t xml:space="preserve">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Describe: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286FC5" w:rsidTr="00873080"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Previous Insurer</w:t>
            </w:r>
            <w:r w:rsidRPr="003400FB">
              <w:rPr>
                <w:b/>
                <w:sz w:val="20"/>
                <w:szCs w:val="20"/>
              </w:rPr>
              <w:t xml:space="preserve">: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6FC5" w:rsidRPr="003400FB" w:rsidTr="00873080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FC5" w:rsidRPr="003400FB" w:rsidRDefault="00286FC5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5A36">
              <w:rPr>
                <w:sz w:val="20"/>
                <w:szCs w:val="20"/>
              </w:rPr>
            </w:r>
            <w:r w:rsidR="00AE5A36">
              <w:rPr>
                <w:sz w:val="20"/>
                <w:szCs w:val="20"/>
              </w:rPr>
              <w:fldChar w:fldCharType="separate"/>
            </w:r>
            <w:r w:rsidR="001527D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86FC5" w:rsidTr="005A089C"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Supporting Business</w:t>
            </w:r>
            <w:r w:rsidRPr="003400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1527D5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527D5">
              <w:rPr>
                <w:b/>
                <w:sz w:val="20"/>
                <w:szCs w:val="20"/>
              </w:rPr>
            </w:r>
            <w:r w:rsidR="001527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527D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FC5" w:rsidRDefault="00286FC5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1527D5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527D5">
              <w:rPr>
                <w:sz w:val="20"/>
                <w:szCs w:val="20"/>
              </w:rPr>
            </w:r>
            <w:r w:rsidR="001527D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527D5">
              <w:rPr>
                <w:sz w:val="20"/>
                <w:szCs w:val="20"/>
              </w:rPr>
              <w:fldChar w:fldCharType="end"/>
            </w:r>
          </w:p>
        </w:tc>
      </w:tr>
      <w:tr w:rsidR="005A089C" w:rsidTr="005A089C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89C" w:rsidRPr="0008533B" w:rsidRDefault="005A089C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973CC8" w:rsidTr="00015AAD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CC8" w:rsidRPr="005A089C" w:rsidRDefault="00973CC8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5A089C">
              <w:rPr>
                <w:b/>
                <w:sz w:val="20"/>
                <w:szCs w:val="20"/>
              </w:rPr>
              <w:t xml:space="preserve">Mortgagee: Name: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73CC8" w:rsidTr="000B4556"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CC8" w:rsidRPr="005A089C" w:rsidRDefault="00973CC8" w:rsidP="005A25DB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5A089C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5539" w:rsidRPr="0008533B" w:rsidRDefault="003A5539" w:rsidP="005A25DB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39" w:rsidRPr="003A5539" w:rsidRDefault="003A5539" w:rsidP="005A25DB">
            <w:pPr>
              <w:tabs>
                <w:tab w:val="left" w:pos="2070"/>
              </w:tabs>
              <w:rPr>
                <w:b/>
              </w:rPr>
            </w:pPr>
            <w:r w:rsidRPr="003A5539">
              <w:rPr>
                <w:b/>
              </w:rPr>
              <w:t>Coverages</w:t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Covers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Coverages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AE5A36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 or BF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(Ded 5%)</w:t>
            </w:r>
          </w:p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Min $2500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Coins 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Amt. Of Insurance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b/>
                <w:sz w:val="20"/>
                <w:szCs w:val="20"/>
              </w:rPr>
            </w:pPr>
            <w:r w:rsidRPr="003A5539">
              <w:rPr>
                <w:b/>
                <w:sz w:val="20"/>
                <w:szCs w:val="20"/>
              </w:rPr>
              <w:t>Premium $</w:t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3A553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AE5A36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Liability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Bi&amp;PD Ded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539" w:rsidRPr="003A5539" w:rsidRDefault="001527D5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3A55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 w:rsidR="003A553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</w:tr>
      <w:tr w:rsidR="003A5539" w:rsidTr="00873080">
        <w:tc>
          <w:tcPr>
            <w:tcW w:w="95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539" w:rsidRPr="00973CC8" w:rsidRDefault="003A5539" w:rsidP="003A5539">
            <w:pPr>
              <w:rPr>
                <w:b/>
                <w:sz w:val="18"/>
                <w:szCs w:val="18"/>
              </w:rPr>
            </w:pPr>
            <w:r w:rsidRPr="00973CC8">
              <w:rPr>
                <w:b/>
                <w:sz w:val="18"/>
                <w:szCs w:val="18"/>
              </w:rPr>
              <w:t>Note: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Riot, Vandalism, and Malicious acts are excluded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We write 3 month policies subject to min premium of $750 for the 3 month term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Cover is limited to 75% of the act determine mortgage amount $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8"/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>We do not write risks that have been vacant for more than 12 months</w:t>
            </w:r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Confirm that the property will be checked every 4 days (96 hours) ans the name of the perty responsible for the check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9"/>
          </w:p>
          <w:p w:rsidR="003A5539" w:rsidRPr="00973CC8" w:rsidRDefault="003A5539" w:rsidP="003A55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73CC8">
              <w:rPr>
                <w:sz w:val="18"/>
                <w:szCs w:val="18"/>
              </w:rPr>
              <w:t xml:space="preserve">Confirm police and fire dept have been advised and proper steps taken to secure the property and utilities have been disconnected </w:t>
            </w:r>
            <w:r w:rsidR="001527D5" w:rsidRPr="00973CC8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973CC8">
              <w:rPr>
                <w:sz w:val="18"/>
                <w:szCs w:val="18"/>
              </w:rPr>
              <w:instrText xml:space="preserve"> FORMTEXT </w:instrText>
            </w:r>
            <w:r w:rsidR="001527D5" w:rsidRPr="00973CC8">
              <w:rPr>
                <w:sz w:val="18"/>
                <w:szCs w:val="18"/>
              </w:rPr>
            </w:r>
            <w:r w:rsidR="001527D5" w:rsidRPr="00973CC8">
              <w:rPr>
                <w:sz w:val="18"/>
                <w:szCs w:val="18"/>
              </w:rPr>
              <w:fldChar w:fldCharType="separate"/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Pr="00973CC8">
              <w:rPr>
                <w:noProof/>
                <w:sz w:val="18"/>
                <w:szCs w:val="18"/>
              </w:rPr>
              <w:t> </w:t>
            </w:r>
            <w:r w:rsidR="001527D5" w:rsidRPr="00973CC8">
              <w:rPr>
                <w:sz w:val="18"/>
                <w:szCs w:val="18"/>
              </w:rPr>
              <w:fldChar w:fldCharType="end"/>
            </w:r>
            <w:bookmarkEnd w:id="10"/>
          </w:p>
          <w:p w:rsidR="003A5539" w:rsidRDefault="003A5539" w:rsidP="003A553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73080" w:rsidRDefault="00873080" w:rsidP="00873080">
      <w:pPr>
        <w:jc w:val="center"/>
        <w:rPr>
          <w:b/>
          <w:i/>
          <w:sz w:val="24"/>
          <w:szCs w:val="24"/>
        </w:rPr>
      </w:pPr>
      <w:r w:rsidRPr="00435D23">
        <w:rPr>
          <w:b/>
          <w:i/>
          <w:sz w:val="24"/>
          <w:szCs w:val="24"/>
        </w:rPr>
        <w:t>Please attach or e-mail photos of all buildings</w:t>
      </w:r>
    </w:p>
    <w:p w:rsidR="003A5539" w:rsidRPr="00160FBC" w:rsidRDefault="00873080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1527D5">
        <w:rPr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" w:name="Text120"/>
      <w:r>
        <w:rPr>
          <w:sz w:val="20"/>
          <w:szCs w:val="20"/>
        </w:rPr>
        <w:instrText xml:space="preserve"> FORMTEXT </w:instrText>
      </w:r>
      <w:r w:rsidR="001527D5">
        <w:rPr>
          <w:sz w:val="20"/>
          <w:szCs w:val="20"/>
        </w:rPr>
      </w:r>
      <w:r w:rsidR="001527D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1527D5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1527D5">
        <w:rPr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" w:name="Text121"/>
      <w:r>
        <w:rPr>
          <w:sz w:val="20"/>
          <w:szCs w:val="20"/>
        </w:rPr>
        <w:instrText xml:space="preserve"> FORMTEXT </w:instrText>
      </w:r>
      <w:r w:rsidR="001527D5">
        <w:rPr>
          <w:sz w:val="20"/>
          <w:szCs w:val="20"/>
        </w:rPr>
      </w:r>
      <w:r w:rsidR="001527D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1527D5">
        <w:rPr>
          <w:sz w:val="20"/>
          <w:szCs w:val="20"/>
        </w:rPr>
        <w:fldChar w:fldCharType="end"/>
      </w:r>
      <w:bookmarkEnd w:id="12"/>
    </w:p>
    <w:sectPr w:rsidR="003A5539" w:rsidRPr="00160FBC" w:rsidSect="0086250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BC" w:rsidRDefault="00160FBC" w:rsidP="00160FBC">
      <w:pPr>
        <w:spacing w:after="0" w:line="240" w:lineRule="auto"/>
      </w:pPr>
      <w:r>
        <w:separator/>
      </w:r>
    </w:p>
  </w:endnote>
  <w:endnote w:type="continuationSeparator" w:id="0">
    <w:p w:rsidR="00160FBC" w:rsidRDefault="00160FBC" w:rsidP="0016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BC" w:rsidRDefault="00160FBC" w:rsidP="00160FBC">
      <w:pPr>
        <w:spacing w:after="0" w:line="240" w:lineRule="auto"/>
      </w:pPr>
      <w:r>
        <w:separator/>
      </w:r>
    </w:p>
  </w:footnote>
  <w:footnote w:type="continuationSeparator" w:id="0">
    <w:p w:rsidR="00160FBC" w:rsidRDefault="00160FBC" w:rsidP="0016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BC" w:rsidRDefault="00160FBC">
    <w:pPr>
      <w:pStyle w:val="Header"/>
    </w:pPr>
    <w:r w:rsidRPr="00160FBC">
      <w:rPr>
        <w:noProof/>
        <w:lang w:eastAsia="en-CA"/>
      </w:rPr>
      <w:drawing>
        <wp:inline distT="0" distB="0" distL="0" distR="0">
          <wp:extent cx="5943600" cy="586740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0FB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-544476</wp:posOffset>
          </wp:positionH>
          <wp:positionV relativeFrom="paragraph">
            <wp:posOffset>8885806</wp:posOffset>
          </wp:positionV>
          <wp:extent cx="7169667" cy="659219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5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FBC" w:rsidRDefault="0016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758A"/>
    <w:multiLevelType w:val="hybridMultilevel"/>
    <w:tmpl w:val="6B2E33B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FOGPioexIJzjZl2XkuJ91IxVmVazLv2B7+y1HiD2fDWVxRgSVB1KTGmUDDSSnhs+W/28fWVRfZB632F2bTXw==" w:salt="pRywf1JS7P3njg7jBFaJ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BC"/>
    <w:rsid w:val="00027947"/>
    <w:rsid w:val="00076AB5"/>
    <w:rsid w:val="001527D5"/>
    <w:rsid w:val="00160FBC"/>
    <w:rsid w:val="001E3FED"/>
    <w:rsid w:val="00286FC5"/>
    <w:rsid w:val="003A0D42"/>
    <w:rsid w:val="003A5539"/>
    <w:rsid w:val="005A089C"/>
    <w:rsid w:val="006B20BA"/>
    <w:rsid w:val="006D0501"/>
    <w:rsid w:val="00862505"/>
    <w:rsid w:val="00873080"/>
    <w:rsid w:val="00973CC8"/>
    <w:rsid w:val="00AC6362"/>
    <w:rsid w:val="00AE5A36"/>
    <w:rsid w:val="00C0715D"/>
    <w:rsid w:val="00CF3F38"/>
    <w:rsid w:val="00E93E66"/>
    <w:rsid w:val="00F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FCD82BA"/>
  <w15:docId w15:val="{68629F67-BA6C-4768-AABD-9E248BD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BC"/>
  </w:style>
  <w:style w:type="paragraph" w:styleId="Footer">
    <w:name w:val="footer"/>
    <w:basedOn w:val="Normal"/>
    <w:link w:val="FooterChar"/>
    <w:uiPriority w:val="99"/>
    <w:semiHidden/>
    <w:unhideWhenUsed/>
    <w:rsid w:val="0016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BC"/>
  </w:style>
  <w:style w:type="paragraph" w:styleId="BalloonText">
    <w:name w:val="Balloon Text"/>
    <w:basedOn w:val="Normal"/>
    <w:link w:val="BalloonTextChar"/>
    <w:uiPriority w:val="99"/>
    <w:semiHidden/>
    <w:unhideWhenUsed/>
    <w:rsid w:val="0016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Courtney Daye</cp:lastModifiedBy>
  <cp:revision>2</cp:revision>
  <dcterms:created xsi:type="dcterms:W3CDTF">2019-04-18T13:26:00Z</dcterms:created>
  <dcterms:modified xsi:type="dcterms:W3CDTF">2019-04-18T13:26:00Z</dcterms:modified>
</cp:coreProperties>
</file>