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171840" w:rsidP="002E39C6">
      <w:pPr>
        <w:jc w:val="center"/>
        <w:rPr>
          <w:b/>
          <w:i/>
          <w:sz w:val="36"/>
          <w:szCs w:val="36"/>
        </w:rPr>
      </w:pPr>
      <w:r w:rsidRPr="002A6F57">
        <w:rPr>
          <w:b/>
          <w:i/>
          <w:sz w:val="36"/>
          <w:szCs w:val="36"/>
        </w:rPr>
        <w:t>HOLE IN ONE RATING</w:t>
      </w:r>
      <w:r w:rsidR="002E39C6" w:rsidRPr="002A6F57">
        <w:rPr>
          <w:b/>
          <w:i/>
          <w:sz w:val="36"/>
          <w:szCs w:val="36"/>
        </w:rPr>
        <w:t xml:space="preserve"> </w:t>
      </w:r>
    </w:p>
    <w:p w:rsidR="00FC5861" w:rsidRDefault="00FC5861" w:rsidP="002E39C6">
      <w:pPr>
        <w:jc w:val="center"/>
        <w:rPr>
          <w:b/>
          <w:i/>
          <w:sz w:val="36"/>
          <w:szCs w:val="36"/>
        </w:rPr>
      </w:pPr>
    </w:p>
    <w:p w:rsidR="002A6F57" w:rsidRDefault="00FC5861" w:rsidP="00FC586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>
            <wp:extent cx="2367547" cy="2933700"/>
            <wp:effectExtent l="19050" t="0" r="0" b="0"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78" cy="29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A7" w:rsidRDefault="00846CA7" w:rsidP="00FC5861">
      <w:pPr>
        <w:rPr>
          <w:sz w:val="20"/>
          <w:szCs w:val="20"/>
        </w:rPr>
      </w:pPr>
      <w:r>
        <w:rPr>
          <w:sz w:val="20"/>
          <w:szCs w:val="20"/>
        </w:rPr>
        <w:t>Limits up to $100,000 offered! Contact us on higher prize amounts or larger tournaments.</w:t>
      </w:r>
    </w:p>
    <w:p w:rsidR="00FC5861" w:rsidRDefault="00FC5861" w:rsidP="00FC5861">
      <w:pPr>
        <w:rPr>
          <w:sz w:val="20"/>
          <w:szCs w:val="20"/>
        </w:rPr>
      </w:pPr>
      <w:r>
        <w:rPr>
          <w:sz w:val="20"/>
          <w:szCs w:val="20"/>
        </w:rPr>
        <w:t xml:space="preserve">Application forms can be found on our website at: </w:t>
      </w:r>
      <w:hyperlink r:id="rId8" w:history="1">
        <w:r w:rsidRPr="003A45E5">
          <w:rPr>
            <w:rStyle w:val="Hyperlink"/>
            <w:sz w:val="20"/>
            <w:szCs w:val="20"/>
          </w:rPr>
          <w:t>http://angusmillerltd.com/our-products/hole-in-one/</w:t>
        </w:r>
      </w:hyperlink>
      <w:r>
        <w:rPr>
          <w:sz w:val="20"/>
          <w:szCs w:val="20"/>
        </w:rPr>
        <w:t xml:space="preserve">. They can be completed electronically and submitted to Abby Jones and Kay Singh by clicking the application button in the top right corner. </w:t>
      </w:r>
    </w:p>
    <w:p w:rsidR="00FC5861" w:rsidRDefault="00FC5861" w:rsidP="00FC5861">
      <w:pPr>
        <w:rPr>
          <w:sz w:val="20"/>
          <w:szCs w:val="20"/>
        </w:rPr>
      </w:pPr>
      <w:r>
        <w:rPr>
          <w:sz w:val="20"/>
          <w:szCs w:val="20"/>
        </w:rPr>
        <w:t xml:space="preserve">Hole in One Insurance is one of the many Specialty Lines products that Angus-Miller can offer at competitive rates! We also offer coverage for: 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types of Prize Indemnity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Breakdown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Surety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Professional Errors and Omissions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Commercial General Liability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Logging Equipment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Long Haul</w:t>
      </w:r>
    </w:p>
    <w:p w:rsidR="00FC5861" w:rsidRP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And much more!</w:t>
      </w:r>
    </w:p>
    <w:sectPr w:rsidR="00FC5861" w:rsidRPr="00FC5861" w:rsidSect="0086250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9E" w:rsidRDefault="006F1A9E" w:rsidP="00ED6D2C">
      <w:pPr>
        <w:spacing w:after="0" w:line="240" w:lineRule="auto"/>
      </w:pPr>
      <w:r>
        <w:separator/>
      </w:r>
    </w:p>
  </w:endnote>
  <w:endnote w:type="continuationSeparator" w:id="0">
    <w:p w:rsidR="006F1A9E" w:rsidRDefault="006F1A9E" w:rsidP="00ED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E" w:rsidRDefault="006F1A9E">
    <w:pPr>
      <w:pStyle w:val="Footer"/>
    </w:pPr>
    <w:r w:rsidRPr="00ED6D2C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9E" w:rsidRDefault="006F1A9E" w:rsidP="00ED6D2C">
      <w:pPr>
        <w:spacing w:after="0" w:line="240" w:lineRule="auto"/>
      </w:pPr>
      <w:r>
        <w:separator/>
      </w:r>
    </w:p>
  </w:footnote>
  <w:footnote w:type="continuationSeparator" w:id="0">
    <w:p w:rsidR="006F1A9E" w:rsidRDefault="006F1A9E" w:rsidP="00ED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E" w:rsidRDefault="006F1A9E">
    <w:pPr>
      <w:pStyle w:val="Header"/>
    </w:pPr>
    <w:r w:rsidRPr="00ED6D2C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A9E" w:rsidRDefault="006F1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85"/>
    <w:multiLevelType w:val="hybridMultilevel"/>
    <w:tmpl w:val="2FD68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1nP4TQAzSA7dUPU9ENrgOeE1VU=" w:salt="gyiMLl+mncTk2zLEqQT7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2C"/>
    <w:rsid w:val="00067629"/>
    <w:rsid w:val="00171840"/>
    <w:rsid w:val="00267D2B"/>
    <w:rsid w:val="002A6F57"/>
    <w:rsid w:val="002E39C6"/>
    <w:rsid w:val="003A0D42"/>
    <w:rsid w:val="006F1A9E"/>
    <w:rsid w:val="00846CA7"/>
    <w:rsid w:val="00862505"/>
    <w:rsid w:val="00B35F80"/>
    <w:rsid w:val="00CF3F38"/>
    <w:rsid w:val="00ED6D2C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2C"/>
  </w:style>
  <w:style w:type="paragraph" w:styleId="Footer">
    <w:name w:val="footer"/>
    <w:basedOn w:val="Normal"/>
    <w:link w:val="FooterChar"/>
    <w:uiPriority w:val="99"/>
    <w:semiHidden/>
    <w:unhideWhenUsed/>
    <w:rsid w:val="00E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2C"/>
  </w:style>
  <w:style w:type="paragraph" w:styleId="BalloonText">
    <w:name w:val="Balloon Text"/>
    <w:basedOn w:val="Normal"/>
    <w:link w:val="BalloonTextChar"/>
    <w:uiPriority w:val="99"/>
    <w:semiHidden/>
    <w:unhideWhenUsed/>
    <w:rsid w:val="00E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C5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usmillerltd.com/our-products/hole-in-o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mouellette</dc:creator>
  <cp:lastModifiedBy>mouellette</cp:lastModifiedBy>
  <cp:revision>3</cp:revision>
  <dcterms:created xsi:type="dcterms:W3CDTF">2017-05-05T11:40:00Z</dcterms:created>
  <dcterms:modified xsi:type="dcterms:W3CDTF">2017-05-05T17:30:00Z</dcterms:modified>
</cp:coreProperties>
</file>