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7A" w:rsidRDefault="00485B7A" w:rsidP="00485B7A">
      <w:pPr>
        <w:jc w:val="center"/>
        <w:rPr>
          <w:i/>
          <w:sz w:val="24"/>
          <w:szCs w:val="24"/>
        </w:rPr>
      </w:pPr>
      <w:r>
        <w:rPr>
          <w:b/>
          <w:i/>
          <w:sz w:val="32"/>
          <w:szCs w:val="32"/>
        </w:rPr>
        <w:t>PROPERTY DAMAGE REIMBURSEMENT FOR OPERATION BY NAMED PERSON ENDORSEMENT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br/>
      </w:r>
      <w:r>
        <w:rPr>
          <w:i/>
          <w:sz w:val="24"/>
          <w:szCs w:val="24"/>
        </w:rPr>
        <w:t>(A.S.E.F # 8A, FOR USE IN THE ATLANTIC PROVINCES)</w:t>
      </w:r>
    </w:p>
    <w:p w:rsidR="00771C28" w:rsidRDefault="00771C28" w:rsidP="00485B7A">
      <w:pPr>
        <w:rPr>
          <w:sz w:val="20"/>
          <w:szCs w:val="20"/>
        </w:rPr>
      </w:pPr>
      <w:r>
        <w:rPr>
          <w:sz w:val="20"/>
          <w:szCs w:val="20"/>
        </w:rPr>
        <w:t xml:space="preserve">In consideration of the premium charged, and in consideration of my undertaking that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br/>
        <w:t xml:space="preserve">will not operate the automobile, I agree to reimburse the Insurer in the sum of $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, or the actual amount of the loss or damage, whichever is the lesser, in respect of loss of or damage to property arising out of each and every accident while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           , who is not the named insured, is personally driving or operating the automobile with respect to which indemnity is provided under Section A of this policy. </w:t>
      </w:r>
    </w:p>
    <w:p w:rsidR="00771C28" w:rsidRDefault="00771C28" w:rsidP="00485B7A">
      <w:pPr>
        <w:rPr>
          <w:sz w:val="20"/>
          <w:szCs w:val="20"/>
        </w:rPr>
      </w:pPr>
      <w:r>
        <w:rPr>
          <w:sz w:val="20"/>
          <w:szCs w:val="20"/>
        </w:rPr>
        <w:t xml:space="preserve">I understand and agree that upon the occurrence of an accident involving loss of or damage to property of others: </w:t>
      </w:r>
    </w:p>
    <w:p w:rsidR="00771C28" w:rsidRDefault="006C57C8" w:rsidP="00771C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Irrespective of the amount of loss or damage, notice shall be given to the insurer in accordance with Statutory Condition 3 of this Policy</w:t>
      </w:r>
      <w:r w:rsidR="005C25FD">
        <w:rPr>
          <w:sz w:val="20"/>
          <w:szCs w:val="20"/>
        </w:rPr>
        <w:t>;</w:t>
      </w:r>
    </w:p>
    <w:p w:rsidR="005C25FD" w:rsidRDefault="005C25FD" w:rsidP="00771C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Insurer shall investigate such accidents and negotiate and pay resulting claims or judgements arising </w:t>
      </w:r>
      <w:proofErr w:type="spellStart"/>
      <w:r>
        <w:rPr>
          <w:sz w:val="20"/>
          <w:szCs w:val="20"/>
        </w:rPr>
        <w:t>therefrom</w:t>
      </w:r>
      <w:proofErr w:type="spellEnd"/>
      <w:r>
        <w:rPr>
          <w:sz w:val="20"/>
          <w:szCs w:val="20"/>
        </w:rPr>
        <w:t xml:space="preserve"> and I shall reimburse the Insurer upon demand the amount agreed to in this endorsement; and</w:t>
      </w:r>
    </w:p>
    <w:p w:rsidR="005C25FD" w:rsidRDefault="005C25FD" w:rsidP="00771C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limit of my liability for repayment shall be the amount stated in this endorsement for each accident regardless of the number of claims arising </w:t>
      </w:r>
      <w:proofErr w:type="spellStart"/>
      <w:r>
        <w:rPr>
          <w:sz w:val="20"/>
          <w:szCs w:val="20"/>
        </w:rPr>
        <w:t>therefrom</w:t>
      </w:r>
      <w:proofErr w:type="spellEnd"/>
    </w:p>
    <w:p w:rsidR="005C25FD" w:rsidRDefault="005C25FD" w:rsidP="005C25FD">
      <w:pPr>
        <w:rPr>
          <w:sz w:val="20"/>
          <w:szCs w:val="20"/>
        </w:rPr>
      </w:pPr>
      <w:r>
        <w:rPr>
          <w:sz w:val="20"/>
          <w:szCs w:val="20"/>
        </w:rPr>
        <w:t xml:space="preserve">If more than one automobile is insured under this Policy, this endorsement shall apply only to the automobile(s) described as item(s) number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  of the schedule of automobiles attached to and forming part of this Policy.</w:t>
      </w:r>
    </w:p>
    <w:p w:rsidR="005C25FD" w:rsidRDefault="005C25FD" w:rsidP="005C25FD">
      <w:pPr>
        <w:rPr>
          <w:b/>
          <w:sz w:val="20"/>
          <w:szCs w:val="20"/>
        </w:rPr>
      </w:pPr>
      <w:r>
        <w:rPr>
          <w:b/>
          <w:sz w:val="20"/>
          <w:szCs w:val="20"/>
        </w:rPr>
        <w:t>“Please read before signing because this endorsement required you to repay to the insurance company certain claims under this Policy.”</w:t>
      </w:r>
    </w:p>
    <w:p w:rsidR="005C25FD" w:rsidRDefault="005C25FD" w:rsidP="005C25FD">
      <w:pPr>
        <w:rPr>
          <w:b/>
          <w:sz w:val="20"/>
          <w:szCs w:val="20"/>
        </w:rPr>
      </w:pPr>
    </w:p>
    <w:p w:rsidR="00AC26EA" w:rsidRDefault="00AC26EA" w:rsidP="005C25FD">
      <w:pPr>
        <w:rPr>
          <w:sz w:val="20"/>
          <w:szCs w:val="20"/>
        </w:rPr>
      </w:pPr>
      <w:r>
        <w:rPr>
          <w:sz w:val="20"/>
          <w:szCs w:val="20"/>
        </w:rPr>
        <w:t xml:space="preserve">Signature of Insured: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______________________________________                 Date: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</w:t>
      </w:r>
    </w:p>
    <w:p w:rsidR="00AC26EA" w:rsidRDefault="00AC26EA" w:rsidP="005C25FD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3798"/>
      </w:tblGrid>
      <w:tr w:rsidR="00AC26EA" w:rsidTr="007675CC">
        <w:tc>
          <w:tcPr>
            <w:tcW w:w="9576" w:type="dxa"/>
            <w:gridSpan w:val="2"/>
          </w:tcPr>
          <w:p w:rsidR="00AC26EA" w:rsidRDefault="00AC26EA" w:rsidP="0076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 as otherwise provided in this endorsement, all limits, terms, conditions, provisions, definitions and exclusions of the policy shall have full force and effect.</w:t>
            </w:r>
          </w:p>
        </w:tc>
      </w:tr>
      <w:tr w:rsidR="00AC26EA" w:rsidTr="007675CC">
        <w:tc>
          <w:tcPr>
            <w:tcW w:w="5778" w:type="dxa"/>
          </w:tcPr>
          <w:p w:rsidR="00AC26EA" w:rsidRDefault="00AC26EA" w:rsidP="0076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Attached to and forming part of the Policy #: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98" w:type="dxa"/>
          </w:tcPr>
          <w:p w:rsidR="00AC26EA" w:rsidRDefault="00AC26EA" w:rsidP="0076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C26EA" w:rsidTr="007675CC">
        <w:tc>
          <w:tcPr>
            <w:tcW w:w="5778" w:type="dxa"/>
          </w:tcPr>
          <w:p w:rsidR="00AC26EA" w:rsidRDefault="00AC26EA" w:rsidP="0076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Issued to: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98" w:type="dxa"/>
          </w:tcPr>
          <w:p w:rsidR="00AC26EA" w:rsidRDefault="00AC26EA" w:rsidP="0076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Broker: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C26EA" w:rsidTr="007675CC">
        <w:tc>
          <w:tcPr>
            <w:tcW w:w="9576" w:type="dxa"/>
            <w:gridSpan w:val="2"/>
          </w:tcPr>
          <w:p w:rsidR="00AC26EA" w:rsidRDefault="00AC26EA" w:rsidP="00767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endorsement shall be effective from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                             12:01 A.M Standard Time. </w:t>
            </w:r>
          </w:p>
        </w:tc>
      </w:tr>
    </w:tbl>
    <w:p w:rsidR="00AC26EA" w:rsidRPr="00AC26EA" w:rsidRDefault="00AC26EA" w:rsidP="005C25FD">
      <w:pPr>
        <w:rPr>
          <w:sz w:val="20"/>
          <w:szCs w:val="20"/>
        </w:rPr>
      </w:pPr>
    </w:p>
    <w:p w:rsidR="00485B7A" w:rsidRPr="00485B7A" w:rsidRDefault="00485B7A" w:rsidP="00485B7A">
      <w:pPr>
        <w:jc w:val="center"/>
        <w:rPr>
          <w:i/>
          <w:sz w:val="24"/>
          <w:szCs w:val="24"/>
        </w:rPr>
      </w:pPr>
    </w:p>
    <w:sectPr w:rsidR="00485B7A" w:rsidRPr="00485B7A" w:rsidSect="0086250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7A" w:rsidRDefault="00485B7A" w:rsidP="00485B7A">
      <w:pPr>
        <w:spacing w:after="0" w:line="240" w:lineRule="auto"/>
      </w:pPr>
      <w:r>
        <w:separator/>
      </w:r>
    </w:p>
  </w:endnote>
  <w:endnote w:type="continuationSeparator" w:id="0">
    <w:p w:rsidR="00485B7A" w:rsidRDefault="00485B7A" w:rsidP="0048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7A" w:rsidRDefault="00485B7A" w:rsidP="00485B7A">
      <w:pPr>
        <w:spacing w:after="0" w:line="240" w:lineRule="auto"/>
      </w:pPr>
      <w:r>
        <w:separator/>
      </w:r>
    </w:p>
  </w:footnote>
  <w:footnote w:type="continuationSeparator" w:id="0">
    <w:p w:rsidR="00485B7A" w:rsidRDefault="00485B7A" w:rsidP="0048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7A" w:rsidRDefault="00485B7A">
    <w:pPr>
      <w:pStyle w:val="Header"/>
    </w:pPr>
    <w:r w:rsidRPr="00485B7A">
      <w:drawing>
        <wp:inline distT="0" distB="0" distL="0" distR="0">
          <wp:extent cx="5943600" cy="582567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5B7A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8884920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2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5B7A" w:rsidRDefault="00485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5834"/>
    <w:multiLevelType w:val="hybridMultilevel"/>
    <w:tmpl w:val="F35499C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YBk71LMAM+1qmrZjOEL0yCA2P8=" w:salt="N+M8YAfQAADJ2Wq7FFRE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7A"/>
    <w:rsid w:val="00485B7A"/>
    <w:rsid w:val="005C25FD"/>
    <w:rsid w:val="005F6D38"/>
    <w:rsid w:val="006C57C8"/>
    <w:rsid w:val="00771C28"/>
    <w:rsid w:val="00862505"/>
    <w:rsid w:val="00AC26EA"/>
    <w:rsid w:val="00CF3F38"/>
    <w:rsid w:val="00FB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7A"/>
  </w:style>
  <w:style w:type="paragraph" w:styleId="Footer">
    <w:name w:val="footer"/>
    <w:basedOn w:val="Normal"/>
    <w:link w:val="FooterChar"/>
    <w:uiPriority w:val="99"/>
    <w:semiHidden/>
    <w:unhideWhenUsed/>
    <w:rsid w:val="0048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B7A"/>
  </w:style>
  <w:style w:type="paragraph" w:styleId="BalloonText">
    <w:name w:val="Balloon Text"/>
    <w:basedOn w:val="Normal"/>
    <w:link w:val="BalloonTextChar"/>
    <w:uiPriority w:val="99"/>
    <w:semiHidden/>
    <w:unhideWhenUsed/>
    <w:rsid w:val="0048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C28"/>
    <w:pPr>
      <w:ind w:left="720"/>
      <w:contextualSpacing/>
    </w:pPr>
  </w:style>
  <w:style w:type="table" w:styleId="TableGrid">
    <w:name w:val="Table Grid"/>
    <w:basedOn w:val="TableNormal"/>
    <w:uiPriority w:val="59"/>
    <w:rsid w:val="00AC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2</cp:revision>
  <dcterms:created xsi:type="dcterms:W3CDTF">2017-03-01T14:35:00Z</dcterms:created>
  <dcterms:modified xsi:type="dcterms:W3CDTF">2017-03-01T15:38:00Z</dcterms:modified>
</cp:coreProperties>
</file>